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D5" w:rsidRDefault="00184ED5" w:rsidP="00184ED5">
      <w:pPr>
        <w:jc w:val="center"/>
      </w:pPr>
      <w:r>
        <w:rPr>
          <w:lang w:val="uk-UA" w:eastAsia="en-US"/>
        </w:rPr>
        <w:object w:dxaOrig="1125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0pt" o:ole="">
            <v:imagedata r:id="rId5" o:title=""/>
          </v:shape>
          <o:OLEObject Type="Embed" ProgID="MS_ClipArt_Gallery.2" ShapeID="_x0000_i1025" DrawAspect="Content" ObjectID="_1740163738" r:id="rId6"/>
        </w:object>
      </w:r>
    </w:p>
    <w:p w:rsidR="00184ED5" w:rsidRDefault="00184ED5" w:rsidP="00184ED5">
      <w:pPr>
        <w:jc w:val="center"/>
      </w:pPr>
      <w:proofErr w:type="spellStart"/>
      <w:r>
        <w:t>Україна</w:t>
      </w:r>
      <w:proofErr w:type="spellEnd"/>
    </w:p>
    <w:p w:rsidR="00184ED5" w:rsidRDefault="00184ED5" w:rsidP="00184ED5">
      <w:pPr>
        <w:jc w:val="center"/>
        <w:rPr>
          <w:b/>
        </w:rPr>
      </w:pPr>
      <w:r>
        <w:rPr>
          <w:b/>
        </w:rPr>
        <w:t>БОРУШКІВЕЦЬКА ПОЧАТКОВА ШКОЛА</w:t>
      </w:r>
    </w:p>
    <w:p w:rsidR="00184ED5" w:rsidRDefault="00184ED5" w:rsidP="00184ED5">
      <w:pPr>
        <w:jc w:val="center"/>
        <w:rPr>
          <w:lang w:val="uk-UA"/>
        </w:rPr>
      </w:pPr>
      <w:r>
        <w:t>ЛЮБАРСЬКА СЕЛИЩНА РАДА ЖИТОМИРСЬКОЇ ОБЛАСТІ</w:t>
      </w:r>
    </w:p>
    <w:p w:rsidR="00184ED5" w:rsidRDefault="00184ED5" w:rsidP="00184ED5">
      <w:pPr>
        <w:jc w:val="center"/>
      </w:pPr>
      <w:r>
        <w:t>НАКАЗ</w:t>
      </w:r>
    </w:p>
    <w:p w:rsidR="00184ED5" w:rsidRDefault="00184ED5" w:rsidP="00184ED5">
      <w:pPr>
        <w:jc w:val="center"/>
      </w:pPr>
      <w:proofErr w:type="spellStart"/>
      <w:r>
        <w:t>с.Борушківці</w:t>
      </w:r>
      <w:proofErr w:type="spellEnd"/>
    </w:p>
    <w:p w:rsidR="00363009" w:rsidRDefault="00363009" w:rsidP="00363009">
      <w:pPr>
        <w:pStyle w:val="HTML0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363009" w:rsidRPr="00C1537F" w:rsidRDefault="00363009" w:rsidP="00363009">
      <w:pPr>
        <w:rPr>
          <w:sz w:val="20"/>
          <w:szCs w:val="20"/>
          <w:lang w:val="uk-UA"/>
        </w:rPr>
      </w:pPr>
    </w:p>
    <w:p w:rsidR="00363009" w:rsidRPr="00184ED5" w:rsidRDefault="00363009" w:rsidP="00184ED5">
      <w:pPr>
        <w:jc w:val="center"/>
        <w:rPr>
          <w:lang w:val="uk-UA"/>
        </w:rPr>
      </w:pPr>
    </w:p>
    <w:p w:rsidR="00363009" w:rsidRDefault="00363009" w:rsidP="00363009">
      <w:pPr>
        <w:rPr>
          <w:lang w:val="uk-UA"/>
        </w:rPr>
      </w:pPr>
    </w:p>
    <w:p w:rsidR="00363009" w:rsidRPr="00363009" w:rsidRDefault="00363009" w:rsidP="00363009">
      <w:pPr>
        <w:rPr>
          <w:sz w:val="28"/>
          <w:szCs w:val="28"/>
          <w:lang w:val="uk-UA"/>
        </w:rPr>
      </w:pPr>
      <w:r w:rsidRPr="00363009">
        <w:rPr>
          <w:sz w:val="28"/>
          <w:szCs w:val="28"/>
          <w:lang w:val="uk-UA"/>
        </w:rPr>
        <w:t xml:space="preserve">від </w:t>
      </w:r>
      <w:r w:rsidR="00B21BDE">
        <w:rPr>
          <w:sz w:val="28"/>
          <w:szCs w:val="28"/>
          <w:lang w:val="uk-UA"/>
        </w:rPr>
        <w:t>01 березня</w:t>
      </w:r>
      <w:r w:rsidRPr="00363009">
        <w:rPr>
          <w:sz w:val="28"/>
          <w:szCs w:val="28"/>
          <w:lang w:val="uk-UA"/>
        </w:rPr>
        <w:t xml:space="preserve"> 20</w:t>
      </w:r>
      <w:r w:rsidRPr="00363009">
        <w:rPr>
          <w:sz w:val="28"/>
          <w:szCs w:val="28"/>
        </w:rPr>
        <w:t>2</w:t>
      </w:r>
      <w:r w:rsidRPr="00363009">
        <w:rPr>
          <w:sz w:val="28"/>
          <w:szCs w:val="28"/>
          <w:lang w:val="uk-UA"/>
        </w:rPr>
        <w:t xml:space="preserve">3 року                                  </w:t>
      </w:r>
      <w:r w:rsidR="00B21BDE">
        <w:rPr>
          <w:sz w:val="28"/>
          <w:szCs w:val="28"/>
          <w:lang w:val="uk-UA"/>
        </w:rPr>
        <w:t xml:space="preserve">                        </w:t>
      </w:r>
      <w:r w:rsidRPr="00363009">
        <w:rPr>
          <w:sz w:val="28"/>
          <w:szCs w:val="28"/>
          <w:lang w:val="uk-UA"/>
        </w:rPr>
        <w:t xml:space="preserve">      № </w:t>
      </w:r>
      <w:r w:rsidR="00B21BDE">
        <w:rPr>
          <w:sz w:val="28"/>
          <w:szCs w:val="28"/>
          <w:lang w:val="uk-UA"/>
        </w:rPr>
        <w:t>28</w:t>
      </w:r>
      <w:r w:rsidRPr="00363009">
        <w:rPr>
          <w:sz w:val="28"/>
          <w:szCs w:val="28"/>
          <w:lang w:val="uk-UA"/>
        </w:rPr>
        <w:t xml:space="preserve"> - ОД</w:t>
      </w:r>
    </w:p>
    <w:p w:rsidR="00E463E0" w:rsidRPr="00363009" w:rsidRDefault="00E463E0" w:rsidP="00E463E0">
      <w:pPr>
        <w:jc w:val="both"/>
        <w:rPr>
          <w:sz w:val="28"/>
          <w:szCs w:val="28"/>
          <w:lang w:val="uk-UA"/>
        </w:rPr>
      </w:pPr>
    </w:p>
    <w:p w:rsidR="00E463E0" w:rsidRPr="00363009" w:rsidRDefault="00E463E0" w:rsidP="00E463E0">
      <w:pPr>
        <w:jc w:val="both"/>
        <w:rPr>
          <w:sz w:val="28"/>
          <w:szCs w:val="28"/>
          <w:lang w:val="uk-UA"/>
        </w:rPr>
      </w:pPr>
      <w:r w:rsidRPr="00363009">
        <w:rPr>
          <w:sz w:val="28"/>
          <w:szCs w:val="28"/>
          <w:lang w:val="uk-UA"/>
        </w:rPr>
        <w:t>Про затвердження Плану заходів щодо</w:t>
      </w:r>
    </w:p>
    <w:p w:rsidR="00E463E0" w:rsidRPr="00363009" w:rsidRDefault="00E463E0" w:rsidP="00E463E0">
      <w:pPr>
        <w:jc w:val="both"/>
        <w:rPr>
          <w:sz w:val="28"/>
          <w:szCs w:val="28"/>
          <w:lang w:val="uk-UA"/>
        </w:rPr>
      </w:pPr>
      <w:r w:rsidRPr="00363009">
        <w:rPr>
          <w:sz w:val="28"/>
          <w:szCs w:val="28"/>
          <w:lang w:val="uk-UA"/>
        </w:rPr>
        <w:t>організації роботи з питань запобігання і</w:t>
      </w:r>
    </w:p>
    <w:p w:rsidR="00E463E0" w:rsidRPr="00363009" w:rsidRDefault="00184ED5" w:rsidP="00E463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протидії насильству та </w:t>
      </w:r>
      <w:proofErr w:type="spellStart"/>
      <w:r>
        <w:rPr>
          <w:sz w:val="28"/>
          <w:szCs w:val="28"/>
          <w:lang w:val="uk-UA"/>
        </w:rPr>
        <w:t>булінгу</w:t>
      </w:r>
      <w:proofErr w:type="spellEnd"/>
    </w:p>
    <w:p w:rsidR="00E463E0" w:rsidRPr="00363009" w:rsidRDefault="00E463E0" w:rsidP="00E463E0">
      <w:pPr>
        <w:pStyle w:val="a3"/>
        <w:ind w:firstLine="708"/>
        <w:jc w:val="both"/>
        <w:rPr>
          <w:sz w:val="28"/>
          <w:szCs w:val="28"/>
          <w:lang w:val="uk-UA"/>
        </w:rPr>
      </w:pPr>
      <w:r w:rsidRPr="00363009">
        <w:rPr>
          <w:sz w:val="28"/>
          <w:szCs w:val="28"/>
          <w:lang w:val="uk-UA"/>
        </w:rPr>
        <w:t xml:space="preserve">На виконання Закону України «Про запобігання та протидію домашньому насильству» від 07.12.2017 № 2229, листа Міністерства освіти і науки від 18.05.2018 № 1/11-5480 «Методичні рекомендації щодо запобігання та протидії насильству», листа Міністерства освіти і науки від 29.12.2018 </w:t>
      </w:r>
      <w:r w:rsidRPr="00363009">
        <w:rPr>
          <w:sz w:val="28"/>
          <w:szCs w:val="28"/>
          <w:lang w:val="uk-UA"/>
        </w:rPr>
        <w:br/>
        <w:t xml:space="preserve">№ 1/9-790 «Щодо організації роботи у закладах освіти з питань запобігання і протидії домашньому насильству та </w:t>
      </w:r>
      <w:proofErr w:type="spellStart"/>
      <w:r w:rsidRPr="00363009">
        <w:rPr>
          <w:sz w:val="28"/>
          <w:szCs w:val="28"/>
          <w:lang w:val="uk-UA"/>
        </w:rPr>
        <w:t>булінгу</w:t>
      </w:r>
      <w:proofErr w:type="spellEnd"/>
      <w:r w:rsidRPr="00363009">
        <w:rPr>
          <w:sz w:val="28"/>
          <w:szCs w:val="28"/>
          <w:lang w:val="uk-UA"/>
        </w:rPr>
        <w:t xml:space="preserve">» з метою попередження проявів жорстокості і насильства та захисту прав та інтересів осіб у закладах </w:t>
      </w:r>
      <w:r w:rsidR="00363009" w:rsidRPr="00363009">
        <w:rPr>
          <w:sz w:val="28"/>
          <w:szCs w:val="28"/>
          <w:lang w:val="uk-UA"/>
        </w:rPr>
        <w:t xml:space="preserve">загальної середньої </w:t>
      </w:r>
      <w:r w:rsidRPr="00363009">
        <w:rPr>
          <w:sz w:val="28"/>
          <w:szCs w:val="28"/>
          <w:lang w:val="uk-UA"/>
        </w:rPr>
        <w:t>освіти</w:t>
      </w:r>
    </w:p>
    <w:p w:rsidR="00E463E0" w:rsidRPr="00363009" w:rsidRDefault="00E463E0" w:rsidP="00E463E0">
      <w:pPr>
        <w:pStyle w:val="a3"/>
        <w:ind w:firstLine="708"/>
        <w:jc w:val="both"/>
        <w:rPr>
          <w:sz w:val="28"/>
          <w:szCs w:val="28"/>
          <w:lang w:val="uk-UA"/>
        </w:rPr>
      </w:pPr>
      <w:r w:rsidRPr="00363009">
        <w:rPr>
          <w:sz w:val="28"/>
          <w:szCs w:val="28"/>
          <w:lang w:val="uk-UA"/>
        </w:rPr>
        <w:t>НАКАЗУЮ:</w:t>
      </w:r>
    </w:p>
    <w:p w:rsidR="00E463E0" w:rsidRPr="00363009" w:rsidRDefault="00E463E0" w:rsidP="00E463E0">
      <w:pPr>
        <w:pStyle w:val="a3"/>
        <w:numPr>
          <w:ilvl w:val="0"/>
          <w:numId w:val="1"/>
        </w:numPr>
        <w:tabs>
          <w:tab w:val="clear" w:pos="1758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 w:rsidRPr="00363009">
        <w:rPr>
          <w:sz w:val="28"/>
          <w:szCs w:val="28"/>
          <w:lang w:val="uk-UA"/>
        </w:rPr>
        <w:t xml:space="preserve">Затвердити план заходів відділу освіти щодо організації роботи з питань запобігання і протидії насильству та </w:t>
      </w:r>
      <w:proofErr w:type="spellStart"/>
      <w:r w:rsidRPr="00363009">
        <w:rPr>
          <w:sz w:val="28"/>
          <w:szCs w:val="28"/>
          <w:lang w:val="uk-UA"/>
        </w:rPr>
        <w:t>булінгу</w:t>
      </w:r>
      <w:proofErr w:type="spellEnd"/>
      <w:r w:rsidRPr="00363009">
        <w:rPr>
          <w:sz w:val="28"/>
          <w:szCs w:val="28"/>
          <w:lang w:val="uk-UA"/>
        </w:rPr>
        <w:t xml:space="preserve"> у закладах загальної середньої освіти (далі-план заходів), що додається.</w:t>
      </w:r>
    </w:p>
    <w:p w:rsidR="00E463E0" w:rsidRPr="00363009" w:rsidRDefault="00184ED5" w:rsidP="00E463E0">
      <w:pPr>
        <w:pStyle w:val="a3"/>
        <w:numPr>
          <w:ilvl w:val="0"/>
          <w:numId w:val="1"/>
        </w:numPr>
        <w:tabs>
          <w:tab w:val="clear" w:pos="1758"/>
        </w:tabs>
        <w:spacing w:after="0"/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Працівникам школи</w:t>
      </w:r>
      <w:r w:rsidR="00E463E0" w:rsidRPr="00363009">
        <w:rPr>
          <w:sz w:val="28"/>
          <w:szCs w:val="28"/>
          <w:lang w:val="uk-UA"/>
        </w:rPr>
        <w:t>:</w:t>
      </w:r>
    </w:p>
    <w:p w:rsidR="00E463E0" w:rsidRPr="00363009" w:rsidRDefault="00E463E0" w:rsidP="00E463E0">
      <w:pPr>
        <w:pStyle w:val="a3"/>
        <w:numPr>
          <w:ilvl w:val="1"/>
          <w:numId w:val="1"/>
        </w:numPr>
        <w:tabs>
          <w:tab w:val="clear" w:pos="1980"/>
          <w:tab w:val="left" w:pos="-5954"/>
        </w:tabs>
        <w:spacing w:before="0"/>
        <w:ind w:left="1418" w:hanging="851"/>
        <w:jc w:val="both"/>
        <w:rPr>
          <w:sz w:val="28"/>
          <w:szCs w:val="28"/>
        </w:rPr>
      </w:pPr>
      <w:r w:rsidRPr="00363009">
        <w:rPr>
          <w:sz w:val="28"/>
          <w:szCs w:val="28"/>
          <w:lang w:val="uk-UA"/>
        </w:rPr>
        <w:t>Забезпечити в межах компетенції своєчасне виконання плану заходів.</w:t>
      </w:r>
    </w:p>
    <w:p w:rsidR="00E463E0" w:rsidRPr="00363009" w:rsidRDefault="00E463E0" w:rsidP="00EF18AC">
      <w:pPr>
        <w:pStyle w:val="a3"/>
        <w:numPr>
          <w:ilvl w:val="1"/>
          <w:numId w:val="1"/>
        </w:numPr>
        <w:tabs>
          <w:tab w:val="clear" w:pos="1980"/>
        </w:tabs>
        <w:spacing w:before="0"/>
        <w:ind w:left="1418" w:hanging="851"/>
        <w:jc w:val="both"/>
        <w:rPr>
          <w:sz w:val="28"/>
          <w:szCs w:val="28"/>
        </w:rPr>
      </w:pPr>
      <w:r w:rsidRPr="00363009">
        <w:rPr>
          <w:sz w:val="28"/>
          <w:szCs w:val="28"/>
          <w:lang w:val="uk-UA"/>
        </w:rPr>
        <w:t xml:space="preserve">Про виконання плану заходів інформувати </w:t>
      </w:r>
      <w:r w:rsidR="00C1537F">
        <w:rPr>
          <w:sz w:val="28"/>
          <w:szCs w:val="28"/>
          <w:lang w:val="uk-UA"/>
        </w:rPr>
        <w:t xml:space="preserve">ІМЦ </w:t>
      </w:r>
      <w:r w:rsidRPr="00363009">
        <w:rPr>
          <w:sz w:val="28"/>
          <w:szCs w:val="28"/>
          <w:lang w:val="uk-UA"/>
        </w:rPr>
        <w:t>відділ освіти</w:t>
      </w:r>
      <w:r w:rsidR="00C1537F">
        <w:rPr>
          <w:sz w:val="28"/>
          <w:szCs w:val="28"/>
          <w:lang w:val="uk-UA"/>
        </w:rPr>
        <w:t>, молоді та спорту</w:t>
      </w:r>
      <w:r w:rsidRPr="00363009">
        <w:rPr>
          <w:sz w:val="28"/>
          <w:szCs w:val="28"/>
          <w:lang w:val="uk-UA"/>
        </w:rPr>
        <w:t xml:space="preserve"> щоквартально до 10 числа останнього місяця звітного періоду.</w:t>
      </w:r>
    </w:p>
    <w:p w:rsidR="00EF18AC" w:rsidRPr="00363009" w:rsidRDefault="00E463E0" w:rsidP="00EF18AC">
      <w:pPr>
        <w:numPr>
          <w:ilvl w:val="0"/>
          <w:numId w:val="1"/>
        </w:numPr>
        <w:tabs>
          <w:tab w:val="clear" w:pos="1758"/>
          <w:tab w:val="num" w:pos="-5954"/>
        </w:tabs>
        <w:ind w:left="567" w:hanging="567"/>
        <w:jc w:val="both"/>
        <w:rPr>
          <w:sz w:val="28"/>
          <w:szCs w:val="28"/>
        </w:rPr>
      </w:pPr>
      <w:r w:rsidRPr="00363009">
        <w:rPr>
          <w:sz w:val="28"/>
          <w:szCs w:val="28"/>
          <w:lang w:val="uk-UA"/>
        </w:rPr>
        <w:t xml:space="preserve">Контроль за виконання наказу покласти на </w:t>
      </w:r>
      <w:r w:rsidR="00184ED5">
        <w:rPr>
          <w:sz w:val="28"/>
          <w:szCs w:val="28"/>
          <w:lang w:val="uk-UA"/>
        </w:rPr>
        <w:t>вчителя початкових класів Ланову Марію Федорівну</w:t>
      </w:r>
    </w:p>
    <w:p w:rsidR="00EF18AC" w:rsidRPr="00363009" w:rsidRDefault="00EF18AC" w:rsidP="00EF18AC">
      <w:pPr>
        <w:jc w:val="both"/>
        <w:rPr>
          <w:sz w:val="28"/>
          <w:szCs w:val="28"/>
          <w:lang w:val="uk-UA"/>
        </w:rPr>
      </w:pPr>
    </w:p>
    <w:p w:rsidR="00EF18AC" w:rsidRPr="00363009" w:rsidRDefault="00EF18AC" w:rsidP="00EF18AC">
      <w:pPr>
        <w:jc w:val="both"/>
        <w:rPr>
          <w:sz w:val="28"/>
          <w:szCs w:val="28"/>
          <w:lang w:val="uk-UA"/>
        </w:rPr>
      </w:pPr>
    </w:p>
    <w:p w:rsidR="00363009" w:rsidRPr="00363009" w:rsidRDefault="00363009" w:rsidP="00EF18AC">
      <w:pPr>
        <w:jc w:val="both"/>
        <w:rPr>
          <w:sz w:val="28"/>
          <w:szCs w:val="28"/>
          <w:lang w:val="uk-UA"/>
        </w:rPr>
      </w:pPr>
    </w:p>
    <w:p w:rsidR="00EF18AC" w:rsidRPr="00363009" w:rsidRDefault="00184ED5" w:rsidP="00EF1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СОРОКА</w:t>
      </w:r>
    </w:p>
    <w:p w:rsidR="00EF18AC" w:rsidRDefault="00EF18AC" w:rsidP="00EF18AC">
      <w:pPr>
        <w:jc w:val="both"/>
        <w:rPr>
          <w:lang w:val="uk-UA"/>
        </w:rPr>
      </w:pPr>
    </w:p>
    <w:p w:rsidR="00EF18AC" w:rsidRDefault="00EF18AC" w:rsidP="00EF18AC">
      <w:pPr>
        <w:jc w:val="both"/>
        <w:rPr>
          <w:lang w:val="uk-UA"/>
        </w:rPr>
      </w:pPr>
    </w:p>
    <w:p w:rsidR="00EF18AC" w:rsidRDefault="00EF18AC" w:rsidP="00EF18AC">
      <w:pPr>
        <w:jc w:val="both"/>
        <w:rPr>
          <w:lang w:val="uk-UA"/>
        </w:rPr>
      </w:pPr>
    </w:p>
    <w:p w:rsidR="00EF18AC" w:rsidRDefault="00EF18AC" w:rsidP="00EF18AC">
      <w:pPr>
        <w:jc w:val="both"/>
        <w:sectPr w:rsidR="00EF18AC" w:rsidSect="00C1537F">
          <w:pgSz w:w="11906" w:h="16838"/>
          <w:pgMar w:top="709" w:right="850" w:bottom="540" w:left="1701" w:header="708" w:footer="708" w:gutter="0"/>
          <w:cols w:space="720"/>
          <w:docGrid w:linePitch="360"/>
        </w:sectPr>
      </w:pPr>
    </w:p>
    <w:p w:rsidR="00E463E0" w:rsidRDefault="00E463E0" w:rsidP="00E463E0">
      <w:pPr>
        <w:ind w:left="11160" w:firstLine="720"/>
        <w:jc w:val="both"/>
      </w:pPr>
      <w:r>
        <w:rPr>
          <w:sz w:val="28"/>
          <w:szCs w:val="28"/>
          <w:lang w:val="uk-UA"/>
        </w:rPr>
        <w:lastRenderedPageBreak/>
        <w:t>ЗАТВЕРДЖЕНО</w:t>
      </w:r>
    </w:p>
    <w:p w:rsidR="00E463E0" w:rsidRDefault="00E463E0" w:rsidP="00C1537F">
      <w:pPr>
        <w:ind w:left="10490" w:firstLine="39"/>
        <w:jc w:val="both"/>
      </w:pPr>
      <w:r>
        <w:rPr>
          <w:sz w:val="28"/>
          <w:szCs w:val="28"/>
          <w:lang w:val="uk-UA"/>
        </w:rPr>
        <w:t xml:space="preserve">наказ </w:t>
      </w:r>
      <w:proofErr w:type="spellStart"/>
      <w:r w:rsidR="00184ED5">
        <w:rPr>
          <w:sz w:val="28"/>
          <w:szCs w:val="28"/>
          <w:lang w:val="uk-UA"/>
        </w:rPr>
        <w:t>Борушківецької</w:t>
      </w:r>
      <w:proofErr w:type="spellEnd"/>
      <w:r w:rsidR="00184ED5">
        <w:rPr>
          <w:sz w:val="28"/>
          <w:szCs w:val="28"/>
          <w:lang w:val="uk-UA"/>
        </w:rPr>
        <w:t xml:space="preserve"> початкової школи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Любарської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E463E0" w:rsidRDefault="00E463E0" w:rsidP="00C1537F">
      <w:pPr>
        <w:ind w:left="9782" w:firstLine="708"/>
        <w:jc w:val="both"/>
      </w:pPr>
      <w:r>
        <w:rPr>
          <w:sz w:val="28"/>
          <w:szCs w:val="28"/>
          <w:lang w:val="uk-UA"/>
        </w:rPr>
        <w:t>від</w:t>
      </w:r>
      <w:r w:rsidR="00C1537F">
        <w:rPr>
          <w:sz w:val="28"/>
          <w:szCs w:val="28"/>
          <w:lang w:val="uk-UA"/>
        </w:rPr>
        <w:t xml:space="preserve"> </w:t>
      </w:r>
      <w:r w:rsidR="00B21BDE">
        <w:rPr>
          <w:sz w:val="28"/>
          <w:szCs w:val="28"/>
          <w:lang w:val="uk-UA"/>
        </w:rPr>
        <w:t>01.03.2023 р.</w:t>
      </w:r>
      <w:r w:rsidR="00C15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C1537F">
        <w:rPr>
          <w:sz w:val="28"/>
          <w:szCs w:val="28"/>
          <w:lang w:val="uk-UA"/>
        </w:rPr>
        <w:t xml:space="preserve"> </w:t>
      </w:r>
      <w:r w:rsidR="00B21BDE">
        <w:rPr>
          <w:sz w:val="28"/>
          <w:szCs w:val="28"/>
          <w:lang w:val="uk-UA"/>
        </w:rPr>
        <w:t>28 - ОД</w:t>
      </w:r>
    </w:p>
    <w:p w:rsidR="00E463E0" w:rsidRDefault="00E463E0" w:rsidP="00E463E0">
      <w:pPr>
        <w:ind w:left="11160" w:firstLine="720"/>
        <w:jc w:val="both"/>
        <w:rPr>
          <w:sz w:val="28"/>
          <w:szCs w:val="28"/>
          <w:lang w:val="uk-UA"/>
        </w:rPr>
      </w:pPr>
    </w:p>
    <w:p w:rsidR="00E463E0" w:rsidRDefault="00E463E0" w:rsidP="00E463E0">
      <w:pPr>
        <w:ind w:left="2880"/>
        <w:jc w:val="center"/>
      </w:pPr>
      <w:r>
        <w:rPr>
          <w:sz w:val="28"/>
          <w:szCs w:val="28"/>
          <w:lang w:val="uk-UA"/>
        </w:rPr>
        <w:t>ПЛАН ЗАХОДІВ</w:t>
      </w:r>
    </w:p>
    <w:p w:rsidR="00E463E0" w:rsidRPr="00E463E0" w:rsidRDefault="00E463E0" w:rsidP="00E463E0">
      <w:pPr>
        <w:ind w:left="2880"/>
        <w:jc w:val="center"/>
        <w:rPr>
          <w:lang w:val="uk-UA"/>
        </w:rPr>
      </w:pPr>
      <w:proofErr w:type="spellStart"/>
      <w:r>
        <w:t>щодо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і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та </w:t>
      </w:r>
      <w:proofErr w:type="spellStart"/>
      <w:r>
        <w:t>булінгу</w:t>
      </w:r>
      <w:proofErr w:type="spellEnd"/>
      <w:r>
        <w:t xml:space="preserve"> </w:t>
      </w:r>
      <w:proofErr w:type="gramStart"/>
      <w:r>
        <w:t>у закладах</w:t>
      </w:r>
      <w:proofErr w:type="gram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r>
        <w:rPr>
          <w:lang w:val="uk-UA"/>
        </w:rPr>
        <w:t>середньої освіти</w:t>
      </w:r>
    </w:p>
    <w:tbl>
      <w:tblPr>
        <w:tblW w:w="15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6120"/>
        <w:gridCol w:w="5781"/>
        <w:gridCol w:w="2693"/>
      </w:tblGrid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C1537F">
            <w:pPr>
              <w:ind w:firstLine="708"/>
              <w:jc w:val="center"/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E463E0" w:rsidTr="00C1537F">
        <w:trPr>
          <w:trHeight w:val="23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E463E0"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E463E0">
            <w:pPr>
              <w:pStyle w:val="a3"/>
              <w:spacing w:after="0"/>
              <w:jc w:val="both"/>
            </w:pP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Забезпечити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неухильне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виконання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педагогічними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працівникам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t>и</w:t>
            </w:r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Конвенції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ООН «Про права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дитини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», Закону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України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«Про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охорону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дитинства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»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законодавств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України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в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галузі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освіти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в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частині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збереження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фізичного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, духовного,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психічного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здоров’я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та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поваги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до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людської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гідності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дитини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184ED5" w:rsidP="00E463E0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E463E0" w:rsidTr="00C1537F">
        <w:trPr>
          <w:trHeight w:val="17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jc w:val="both"/>
            </w:pPr>
            <w:r w:rsidRPr="00C1537F">
              <w:rPr>
                <w:sz w:val="28"/>
                <w:szCs w:val="28"/>
                <w:lang w:val="uk-UA"/>
              </w:rPr>
              <w:t xml:space="preserve">Аналізувати та розглядати на педагогічних радах, нарадах при директору питання щодо запобігання і протидії насильству, </w:t>
            </w:r>
            <w:proofErr w:type="spellStart"/>
            <w:r w:rsidRPr="00C1537F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1537F">
              <w:rPr>
                <w:sz w:val="28"/>
                <w:szCs w:val="28"/>
                <w:lang w:val="uk-UA"/>
              </w:rPr>
              <w:t xml:space="preserve"> серед дітей та учасників освітнього процесу у закладі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184ED5" w:rsidP="00184ED5">
            <w:r>
              <w:rPr>
                <w:sz w:val="28"/>
                <w:szCs w:val="28"/>
                <w:lang w:val="uk-UA"/>
              </w:rPr>
              <w:t xml:space="preserve">    Завідувач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 xml:space="preserve">Щорічно </w:t>
            </w:r>
          </w:p>
        </w:tc>
      </w:tr>
      <w:tr w:rsidR="00E463E0" w:rsidTr="00C1537F">
        <w:trPr>
          <w:trHeight w:val="17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jc w:val="both"/>
            </w:pPr>
            <w:r w:rsidRPr="00C1537F">
              <w:rPr>
                <w:sz w:val="28"/>
                <w:szCs w:val="28"/>
                <w:lang w:val="uk-UA"/>
              </w:rPr>
              <w:t xml:space="preserve">Включити до посадових інструкцій педагогічних працівників </w:t>
            </w:r>
            <w:proofErr w:type="spellStart"/>
            <w:r w:rsidRPr="00C1537F"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C1537F">
              <w:rPr>
                <w:sz w:val="28"/>
                <w:szCs w:val="28"/>
              </w:rPr>
              <w:t>’</w:t>
            </w:r>
            <w:proofErr w:type="spellStart"/>
            <w:r w:rsidRPr="00C1537F">
              <w:rPr>
                <w:sz w:val="28"/>
                <w:szCs w:val="28"/>
                <w:lang w:val="uk-UA"/>
              </w:rPr>
              <w:t>язки</w:t>
            </w:r>
            <w:proofErr w:type="spellEnd"/>
            <w:r w:rsidRPr="00C1537F">
              <w:rPr>
                <w:sz w:val="28"/>
                <w:szCs w:val="28"/>
                <w:lang w:val="uk-UA"/>
              </w:rPr>
              <w:t xml:space="preserve"> щодо проведення роботи, спрямованої на запобігання і протидію домашньому насильству та </w:t>
            </w:r>
            <w:proofErr w:type="spellStart"/>
            <w:r w:rsidRPr="00C1537F">
              <w:rPr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184ED5" w:rsidP="00184ED5">
            <w:r>
              <w:rPr>
                <w:sz w:val="28"/>
                <w:szCs w:val="28"/>
                <w:lang w:val="uk-UA"/>
              </w:rPr>
              <w:t xml:space="preserve">  Завідувач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jc w:val="both"/>
            </w:pPr>
            <w:r w:rsidRPr="00C1537F">
              <w:rPr>
                <w:sz w:val="28"/>
                <w:szCs w:val="28"/>
                <w:lang w:val="uk-UA"/>
              </w:rPr>
              <w:t xml:space="preserve">У разі виявлення фактів домашнього насильства, </w:t>
            </w:r>
            <w:proofErr w:type="spellStart"/>
            <w:r w:rsidRPr="00C1537F">
              <w:rPr>
                <w:sz w:val="28"/>
                <w:szCs w:val="28"/>
                <w:lang w:val="uk-UA"/>
              </w:rPr>
              <w:lastRenderedPageBreak/>
              <w:t>булінгу</w:t>
            </w:r>
            <w:proofErr w:type="spellEnd"/>
            <w:r w:rsidRPr="00C1537F">
              <w:rPr>
                <w:sz w:val="28"/>
                <w:szCs w:val="28"/>
                <w:lang w:val="uk-UA"/>
              </w:rPr>
              <w:t xml:space="preserve"> стосовно дітей або отримання відповідних заяв чи повідомлень повідомляти службу у справах дітей, уповноважені підрозділи органів Національної поліції України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184ED5" w:rsidP="00E463E0">
            <w:pPr>
              <w:jc w:val="center"/>
            </w:pPr>
            <w:r>
              <w:rPr>
                <w:sz w:val="28"/>
                <w:szCs w:val="28"/>
                <w:lang w:val="uk-UA"/>
              </w:rPr>
              <w:lastRenderedPageBreak/>
              <w:t>Завідувач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jc w:val="both"/>
            </w:pPr>
            <w:r w:rsidRPr="00C1537F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C1537F">
              <w:rPr>
                <w:sz w:val="28"/>
                <w:szCs w:val="28"/>
              </w:rPr>
              <w:t>ровод</w:t>
            </w:r>
            <w:r w:rsidRPr="00C1537F">
              <w:rPr>
                <w:sz w:val="28"/>
                <w:szCs w:val="28"/>
                <w:lang w:val="uk-UA"/>
              </w:rPr>
              <w:t>ити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інформаційно-просвітницькі</w:t>
            </w:r>
            <w:proofErr w:type="spellEnd"/>
            <w:r w:rsidRPr="00C1537F">
              <w:rPr>
                <w:sz w:val="28"/>
                <w:szCs w:val="28"/>
              </w:rPr>
              <w:t xml:space="preserve"> заходи з </w:t>
            </w:r>
            <w:proofErr w:type="spellStart"/>
            <w:r w:rsidRPr="00C1537F">
              <w:rPr>
                <w:sz w:val="28"/>
                <w:szCs w:val="28"/>
              </w:rPr>
              <w:t>учасниками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навчально-виховного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процесу</w:t>
            </w:r>
            <w:proofErr w:type="spellEnd"/>
            <w:r w:rsidRPr="00C1537F">
              <w:rPr>
                <w:sz w:val="28"/>
                <w:szCs w:val="28"/>
              </w:rPr>
              <w:t xml:space="preserve"> з </w:t>
            </w:r>
            <w:proofErr w:type="spellStart"/>
            <w:r w:rsidRPr="00C1537F">
              <w:rPr>
                <w:sz w:val="28"/>
                <w:szCs w:val="28"/>
              </w:rPr>
              <w:t>питань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запобігання</w:t>
            </w:r>
            <w:proofErr w:type="spellEnd"/>
            <w:r w:rsidRPr="00C1537F">
              <w:rPr>
                <w:sz w:val="28"/>
                <w:szCs w:val="28"/>
              </w:rPr>
              <w:t xml:space="preserve"> та </w:t>
            </w:r>
            <w:proofErr w:type="spellStart"/>
            <w:r w:rsidRPr="00C1537F">
              <w:rPr>
                <w:sz w:val="28"/>
                <w:szCs w:val="28"/>
              </w:rPr>
              <w:t>протидії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домашньому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насильству</w:t>
            </w:r>
            <w:proofErr w:type="spellEnd"/>
            <w:r w:rsidRPr="00C1537F">
              <w:rPr>
                <w:sz w:val="28"/>
                <w:szCs w:val="28"/>
              </w:rPr>
              <w:t>,</w:t>
            </w:r>
            <w:r w:rsidRPr="00C1537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1537F">
              <w:rPr>
                <w:sz w:val="28"/>
                <w:szCs w:val="28"/>
              </w:rPr>
              <w:t xml:space="preserve"> у тому </w:t>
            </w:r>
            <w:proofErr w:type="spellStart"/>
            <w:r w:rsidRPr="00C1537F">
              <w:rPr>
                <w:sz w:val="28"/>
                <w:szCs w:val="28"/>
              </w:rPr>
              <w:t>числі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стосовно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дітей</w:t>
            </w:r>
            <w:proofErr w:type="spellEnd"/>
            <w:r w:rsidRPr="00C1537F">
              <w:rPr>
                <w:sz w:val="28"/>
                <w:szCs w:val="28"/>
              </w:rPr>
              <w:t xml:space="preserve"> та за </w:t>
            </w:r>
            <w:r w:rsidRPr="00C1537F">
              <w:rPr>
                <w:sz w:val="28"/>
                <w:szCs w:val="28"/>
                <w:lang w:val="uk-UA"/>
              </w:rPr>
              <w:t xml:space="preserve">їх </w:t>
            </w:r>
            <w:proofErr w:type="spellStart"/>
            <w:r w:rsidRPr="00C1537F">
              <w:rPr>
                <w:sz w:val="28"/>
                <w:szCs w:val="28"/>
              </w:rPr>
              <w:t>участю</w:t>
            </w:r>
            <w:proofErr w:type="spellEnd"/>
            <w:r w:rsidRPr="00C153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746E1D" w:rsidP="00E463E0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E463E0">
            <w:pPr>
              <w:jc w:val="both"/>
            </w:pPr>
            <w:r w:rsidRPr="00C1537F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C1537F">
              <w:rPr>
                <w:sz w:val="28"/>
                <w:szCs w:val="28"/>
              </w:rPr>
              <w:t>рганізов</w:t>
            </w:r>
            <w:r w:rsidRPr="00C1537F">
              <w:rPr>
                <w:sz w:val="28"/>
                <w:szCs w:val="28"/>
                <w:lang w:val="uk-UA"/>
              </w:rPr>
              <w:t>ати</w:t>
            </w:r>
            <w:proofErr w:type="spellEnd"/>
            <w:r w:rsidRPr="00C1537F">
              <w:rPr>
                <w:sz w:val="28"/>
                <w:szCs w:val="28"/>
              </w:rPr>
              <w:t xml:space="preserve"> роботу практичного психолога з </w:t>
            </w:r>
            <w:proofErr w:type="spellStart"/>
            <w:r w:rsidRPr="00C1537F">
              <w:rPr>
                <w:sz w:val="28"/>
                <w:szCs w:val="28"/>
              </w:rPr>
              <w:t>постраждалими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дітьми</w:t>
            </w:r>
            <w:proofErr w:type="spellEnd"/>
            <w:r w:rsidRPr="00C153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746E1D" w:rsidP="00E463E0">
            <w:pPr>
              <w:tabs>
                <w:tab w:val="left" w:pos="1725"/>
              </w:tabs>
              <w:jc w:val="center"/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jc w:val="both"/>
            </w:pPr>
            <w:r w:rsidRPr="00C1537F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C1537F">
              <w:rPr>
                <w:sz w:val="28"/>
                <w:szCs w:val="28"/>
              </w:rPr>
              <w:t>ровод</w:t>
            </w:r>
            <w:r w:rsidRPr="00C1537F">
              <w:rPr>
                <w:sz w:val="28"/>
                <w:szCs w:val="28"/>
                <w:lang w:val="uk-UA"/>
              </w:rPr>
              <w:t>ити</w:t>
            </w:r>
            <w:proofErr w:type="spellEnd"/>
            <w:r w:rsidRPr="00C1537F">
              <w:rPr>
                <w:sz w:val="28"/>
                <w:szCs w:val="28"/>
              </w:rPr>
              <w:t xml:space="preserve"> з </w:t>
            </w:r>
            <w:proofErr w:type="spellStart"/>
            <w:r w:rsidRPr="00C1537F">
              <w:rPr>
                <w:sz w:val="28"/>
                <w:szCs w:val="28"/>
              </w:rPr>
              <w:t>учасниками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r w:rsidRPr="00C1537F">
              <w:rPr>
                <w:sz w:val="28"/>
                <w:szCs w:val="28"/>
                <w:lang w:val="uk-UA"/>
              </w:rPr>
              <w:t xml:space="preserve">освітнього </w:t>
            </w:r>
            <w:proofErr w:type="spellStart"/>
            <w:r w:rsidRPr="00C1537F">
              <w:rPr>
                <w:sz w:val="28"/>
                <w:szCs w:val="28"/>
              </w:rPr>
              <w:t>процесу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виховну</w:t>
            </w:r>
            <w:proofErr w:type="spellEnd"/>
            <w:r w:rsidRPr="00C1537F">
              <w:rPr>
                <w:sz w:val="28"/>
                <w:szCs w:val="28"/>
              </w:rPr>
              <w:t xml:space="preserve"> роботу </w:t>
            </w:r>
            <w:proofErr w:type="spellStart"/>
            <w:r w:rsidRPr="00C1537F">
              <w:rPr>
                <w:sz w:val="28"/>
                <w:szCs w:val="28"/>
              </w:rPr>
              <w:t>із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запобігання</w:t>
            </w:r>
            <w:proofErr w:type="spellEnd"/>
            <w:r w:rsidRPr="00C1537F">
              <w:rPr>
                <w:sz w:val="28"/>
                <w:szCs w:val="28"/>
              </w:rPr>
              <w:t xml:space="preserve"> та </w:t>
            </w:r>
            <w:proofErr w:type="spellStart"/>
            <w:r w:rsidRPr="00C1537F">
              <w:rPr>
                <w:sz w:val="28"/>
                <w:szCs w:val="28"/>
              </w:rPr>
              <w:t>протидії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домашньому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насильству</w:t>
            </w:r>
            <w:proofErr w:type="spellEnd"/>
            <w:r w:rsidRPr="00C1537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1537F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C153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746E1D" w:rsidP="00746E1D">
            <w:r>
              <w:rPr>
                <w:sz w:val="28"/>
                <w:szCs w:val="28"/>
                <w:lang w:val="uk-UA"/>
              </w:rPr>
              <w:t xml:space="preserve">                                     Класоводи вихователі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jc w:val="both"/>
            </w:pPr>
            <w:r w:rsidRPr="00C1537F">
              <w:rPr>
                <w:sz w:val="28"/>
                <w:szCs w:val="28"/>
                <w:shd w:val="clear" w:color="auto" w:fill="FEFAFA"/>
              </w:rPr>
              <w:t>З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t>дійснювати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умов</w:t>
            </w:r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t>и</w:t>
            </w:r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проживання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та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виховання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дітей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в родинах з метою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виявлення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не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благодійних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сімей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та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недопущення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фізичного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,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психічного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, сексуального і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економічного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насильства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над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дітьми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746E1D" w:rsidP="00746E1D">
            <w:pPr>
              <w:jc w:val="center"/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 xml:space="preserve">Протягом року 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jc w:val="both"/>
            </w:pP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Розробити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та провести цикл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заходів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щодо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вивчення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та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популяризації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серед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учнів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та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батьків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Конвенції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ООН про права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дитини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37F" w:rsidRDefault="00C1537F" w:rsidP="00746E1D">
            <w:pPr>
              <w:rPr>
                <w:sz w:val="28"/>
                <w:szCs w:val="28"/>
                <w:lang w:val="uk-UA"/>
              </w:rPr>
            </w:pPr>
          </w:p>
          <w:p w:rsidR="00E463E0" w:rsidRDefault="00746E1D" w:rsidP="00E463E0">
            <w:pPr>
              <w:jc w:val="center"/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spacing w:line="295" w:lineRule="atLeast"/>
              <w:jc w:val="both"/>
            </w:pPr>
            <w:proofErr w:type="spellStart"/>
            <w:r w:rsidRPr="00C1537F">
              <w:rPr>
                <w:sz w:val="28"/>
                <w:szCs w:val="28"/>
              </w:rPr>
              <w:t>Забезпечити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систематичне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оновлення</w:t>
            </w:r>
            <w:proofErr w:type="spellEnd"/>
            <w:r w:rsidRPr="00C1537F">
              <w:rPr>
                <w:sz w:val="28"/>
                <w:szCs w:val="28"/>
              </w:rPr>
              <w:t xml:space="preserve"> банку </w:t>
            </w:r>
            <w:proofErr w:type="spellStart"/>
            <w:r w:rsidRPr="00C1537F">
              <w:rPr>
                <w:sz w:val="28"/>
                <w:szCs w:val="28"/>
              </w:rPr>
              <w:t>даних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сімей</w:t>
            </w:r>
            <w:proofErr w:type="spellEnd"/>
            <w:r w:rsidRPr="00C1537F">
              <w:rPr>
                <w:sz w:val="28"/>
                <w:szCs w:val="28"/>
              </w:rPr>
              <w:t xml:space="preserve">, де </w:t>
            </w:r>
            <w:proofErr w:type="spellStart"/>
            <w:r w:rsidRPr="00C1537F">
              <w:rPr>
                <w:sz w:val="28"/>
                <w:szCs w:val="28"/>
              </w:rPr>
              <w:t>існують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випадки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вчинення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насильства</w:t>
            </w:r>
            <w:proofErr w:type="spellEnd"/>
            <w:r w:rsidRPr="00C1537F">
              <w:rPr>
                <w:sz w:val="28"/>
                <w:szCs w:val="28"/>
              </w:rPr>
              <w:t xml:space="preserve"> в </w:t>
            </w:r>
            <w:proofErr w:type="spellStart"/>
            <w:r w:rsidRPr="00C1537F">
              <w:rPr>
                <w:sz w:val="28"/>
                <w:szCs w:val="28"/>
              </w:rPr>
              <w:t>сім’ї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або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виникає</w:t>
            </w:r>
            <w:proofErr w:type="spellEnd"/>
            <w:r w:rsidRPr="00C1537F">
              <w:rPr>
                <w:sz w:val="28"/>
                <w:szCs w:val="28"/>
              </w:rPr>
              <w:t xml:space="preserve"> реальна </w:t>
            </w:r>
            <w:proofErr w:type="spellStart"/>
            <w:r w:rsidRPr="00C1537F">
              <w:rPr>
                <w:sz w:val="28"/>
                <w:szCs w:val="28"/>
              </w:rPr>
              <w:t>загроза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його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вчинення</w:t>
            </w:r>
            <w:proofErr w:type="spellEnd"/>
            <w:r w:rsidRPr="00C1537F">
              <w:rPr>
                <w:sz w:val="28"/>
                <w:szCs w:val="28"/>
                <w:lang w:val="uk-UA"/>
              </w:rPr>
              <w:t>, та надавати їм належну соціально-психологічну допомогу.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746E1D" w:rsidP="00E463E0">
            <w:pPr>
              <w:jc w:val="center"/>
            </w:pPr>
            <w:r>
              <w:rPr>
                <w:sz w:val="28"/>
                <w:szCs w:val="28"/>
                <w:lang w:val="uk-UA"/>
              </w:rPr>
              <w:t>Завідувач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746E1D">
            <w:pPr>
              <w:spacing w:line="295" w:lineRule="atLeast"/>
              <w:jc w:val="both"/>
            </w:pPr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t xml:space="preserve">Проводити соціально-психологічні підліткового </w:t>
            </w:r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lastRenderedPageBreak/>
              <w:t xml:space="preserve">насильства та розробити рекомендації для попередження фактів психологічного розладу, агресивності та </w:t>
            </w:r>
            <w:r w:rsidR="00746E1D" w:rsidRPr="00C1537F">
              <w:rPr>
                <w:sz w:val="28"/>
                <w:szCs w:val="28"/>
                <w:shd w:val="clear" w:color="auto" w:fill="FEFAFA"/>
                <w:lang w:val="uk-UA"/>
              </w:rPr>
              <w:t xml:space="preserve">дослідження серед учнів закладу з метою вивчення проблем </w:t>
            </w:r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t>жорстокості серед неповнолітніх.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746E1D" w:rsidRDefault="00746E1D" w:rsidP="001447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Класоводи, вихователі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spacing w:line="295" w:lineRule="atLeast"/>
              <w:jc w:val="both"/>
            </w:pPr>
            <w:proofErr w:type="spellStart"/>
            <w:r w:rsidRPr="00C1537F">
              <w:rPr>
                <w:sz w:val="28"/>
                <w:szCs w:val="28"/>
              </w:rPr>
              <w:t>Пропагувати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під</w:t>
            </w:r>
            <w:proofErr w:type="spellEnd"/>
            <w:r w:rsidRPr="00C1537F">
              <w:rPr>
                <w:sz w:val="28"/>
                <w:szCs w:val="28"/>
              </w:rPr>
              <w:t xml:space="preserve"> час </w:t>
            </w:r>
            <w:proofErr w:type="spellStart"/>
            <w:r w:rsidRPr="00C1537F">
              <w:rPr>
                <w:sz w:val="28"/>
                <w:szCs w:val="28"/>
              </w:rPr>
              <w:t>освітнього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процесу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формування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навичок</w:t>
            </w:r>
            <w:proofErr w:type="spellEnd"/>
            <w:r w:rsidRPr="00C1537F">
              <w:rPr>
                <w:sz w:val="28"/>
                <w:szCs w:val="28"/>
              </w:rPr>
              <w:t xml:space="preserve"> здорового способу </w:t>
            </w:r>
            <w:proofErr w:type="spellStart"/>
            <w:r w:rsidRPr="00C1537F">
              <w:rPr>
                <w:sz w:val="28"/>
                <w:szCs w:val="28"/>
              </w:rPr>
              <w:t>життя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серед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дітей</w:t>
            </w:r>
            <w:proofErr w:type="spellEnd"/>
            <w:r w:rsidRPr="00C1537F">
              <w:rPr>
                <w:sz w:val="28"/>
                <w:szCs w:val="28"/>
              </w:rPr>
              <w:t xml:space="preserve"> та </w:t>
            </w:r>
            <w:proofErr w:type="spellStart"/>
            <w:r w:rsidRPr="00C1537F">
              <w:rPr>
                <w:sz w:val="28"/>
                <w:szCs w:val="28"/>
              </w:rPr>
              <w:t>молоді</w:t>
            </w:r>
            <w:proofErr w:type="spellEnd"/>
            <w:r w:rsidRPr="00C1537F">
              <w:rPr>
                <w:sz w:val="28"/>
                <w:szCs w:val="28"/>
              </w:rPr>
              <w:t xml:space="preserve">, </w:t>
            </w:r>
            <w:proofErr w:type="spellStart"/>
            <w:r w:rsidRPr="00C1537F">
              <w:rPr>
                <w:sz w:val="28"/>
                <w:szCs w:val="28"/>
              </w:rPr>
              <w:t>запровадження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високої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педагогічної</w:t>
            </w:r>
            <w:proofErr w:type="spellEnd"/>
            <w:r w:rsidRPr="00C1537F">
              <w:rPr>
                <w:sz w:val="28"/>
                <w:szCs w:val="28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</w:rPr>
              <w:t>культури</w:t>
            </w:r>
            <w:proofErr w:type="spellEnd"/>
            <w:r w:rsidRPr="00C1537F">
              <w:rPr>
                <w:sz w:val="28"/>
                <w:szCs w:val="28"/>
              </w:rPr>
              <w:t xml:space="preserve">, толерантного </w:t>
            </w:r>
            <w:proofErr w:type="spellStart"/>
            <w:r w:rsidRPr="00C1537F">
              <w:rPr>
                <w:sz w:val="28"/>
                <w:szCs w:val="28"/>
              </w:rPr>
              <w:t>ставлення</w:t>
            </w:r>
            <w:proofErr w:type="spellEnd"/>
            <w:r w:rsidRPr="00C1537F">
              <w:rPr>
                <w:sz w:val="28"/>
                <w:szCs w:val="28"/>
              </w:rPr>
              <w:t xml:space="preserve"> до </w:t>
            </w:r>
            <w:proofErr w:type="spellStart"/>
            <w:r w:rsidRPr="00C1537F">
              <w:rPr>
                <w:sz w:val="28"/>
                <w:szCs w:val="28"/>
              </w:rPr>
              <w:t>дітей</w:t>
            </w:r>
            <w:proofErr w:type="spellEnd"/>
            <w:r w:rsidRPr="00C153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746E1D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Класоводи, вихователі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spacing w:line="295" w:lineRule="atLeast"/>
              <w:jc w:val="both"/>
            </w:pP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Організовувати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і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проводити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просвітницьку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та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роз’яснювальну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роботу</w:t>
            </w:r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t xml:space="preserve"> з батьками</w:t>
            </w:r>
            <w:r w:rsidRPr="00C1537F">
              <w:rPr>
                <w:sz w:val="28"/>
                <w:szCs w:val="28"/>
                <w:shd w:val="clear" w:color="auto" w:fill="FEFAFA"/>
              </w:rPr>
              <w:t xml:space="preserve">, де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виникає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реальна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загроза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вчинення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насильства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в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сім’ї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746E1D" w:rsidP="00E463E0">
            <w:pPr>
              <w:jc w:val="center"/>
            </w:pPr>
            <w:r>
              <w:rPr>
                <w:sz w:val="28"/>
                <w:szCs w:val="28"/>
                <w:lang w:val="uk-UA"/>
              </w:rPr>
              <w:t>Класоводи, вихователі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spacing w:line="295" w:lineRule="atLeast"/>
              <w:jc w:val="both"/>
            </w:pP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Забезпечити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раннє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виявлення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сімей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, в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яких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може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виникнути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реальна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загроза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вчинення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насильства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в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сім’ї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  <w:lang w:val="uk-U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746E1D" w:rsidP="00E463E0">
            <w:pPr>
              <w:jc w:val="center"/>
            </w:pPr>
            <w:r>
              <w:rPr>
                <w:sz w:val="28"/>
                <w:szCs w:val="28"/>
                <w:lang w:val="uk-UA"/>
              </w:rPr>
              <w:t>Класоводи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  <w:tr w:rsidR="00E463E0" w:rsidTr="00C1537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Pr="00C1537F" w:rsidRDefault="00E463E0" w:rsidP="00144744">
            <w:pPr>
              <w:spacing w:line="295" w:lineRule="atLeast"/>
              <w:jc w:val="both"/>
            </w:pP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Із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метою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привернення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уваги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громадськості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до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актуальних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для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українського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суспільства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проблем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щодо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подолання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насильства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в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сім’ї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,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торгівлі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людьми та будь-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яких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проявів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гендерної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дискримінації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проводити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культурно-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мистецькі</w:t>
            </w:r>
            <w:proofErr w:type="spellEnd"/>
            <w:r w:rsidRPr="00C1537F">
              <w:rPr>
                <w:sz w:val="28"/>
                <w:szCs w:val="28"/>
                <w:shd w:val="clear" w:color="auto" w:fill="FEFAFA"/>
              </w:rPr>
              <w:t xml:space="preserve"> </w:t>
            </w:r>
            <w:proofErr w:type="spellStart"/>
            <w:r w:rsidRPr="00C1537F">
              <w:rPr>
                <w:sz w:val="28"/>
                <w:szCs w:val="28"/>
                <w:shd w:val="clear" w:color="auto" w:fill="FEFAFA"/>
              </w:rPr>
              <w:t>акції</w:t>
            </w:r>
            <w:proofErr w:type="spellEnd"/>
            <w:r w:rsidRPr="00C1537F">
              <w:rPr>
                <w:rStyle w:val="apple-converted-space"/>
                <w:sz w:val="28"/>
                <w:szCs w:val="28"/>
                <w:shd w:val="clear" w:color="auto" w:fill="FEFAFA"/>
                <w:lang w:val="uk-UA"/>
              </w:rPr>
              <w:t>.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3E0" w:rsidRDefault="00746E1D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Класоводи, вихователі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3E0" w:rsidRDefault="00E463E0" w:rsidP="00144744">
            <w:pPr>
              <w:jc w:val="center"/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</w:tr>
    </w:tbl>
    <w:p w:rsidR="00E463E0" w:rsidRDefault="00E463E0" w:rsidP="00E463E0">
      <w:pPr>
        <w:ind w:left="2880"/>
        <w:jc w:val="center"/>
        <w:rPr>
          <w:sz w:val="28"/>
          <w:szCs w:val="28"/>
          <w:lang w:val="uk-UA"/>
        </w:rPr>
      </w:pPr>
    </w:p>
    <w:p w:rsidR="00877A52" w:rsidRDefault="00877A52"/>
    <w:sectPr w:rsidR="00877A52">
      <w:pgSz w:w="16838" w:h="11906" w:orient="landscape"/>
      <w:pgMar w:top="1701" w:right="1134" w:bottom="851" w:left="539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4EDDF0"/>
    <w:name w:val="WW8Num1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63E0"/>
    <w:rsid w:val="00184ED5"/>
    <w:rsid w:val="00363009"/>
    <w:rsid w:val="00746E1D"/>
    <w:rsid w:val="00877A52"/>
    <w:rsid w:val="00B21BDE"/>
    <w:rsid w:val="00B3558D"/>
    <w:rsid w:val="00C1537F"/>
    <w:rsid w:val="00E463E0"/>
    <w:rsid w:val="00E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1926"/>
  <w15:docId w15:val="{096E1F48-BAB8-4126-8CF0-4092C901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E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63E0"/>
  </w:style>
  <w:style w:type="paragraph" w:customStyle="1" w:styleId="2">
    <w:name w:val="Обычный2"/>
    <w:rsid w:val="00E463E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zh-CN"/>
    </w:rPr>
  </w:style>
  <w:style w:type="paragraph" w:styleId="a3">
    <w:name w:val="Normal (Web)"/>
    <w:basedOn w:val="a"/>
    <w:rsid w:val="00E463E0"/>
    <w:pPr>
      <w:spacing w:before="280" w:after="280"/>
    </w:pPr>
    <w:rPr>
      <w:rFonts w:eastAsia="Times New Roman"/>
    </w:rPr>
  </w:style>
  <w:style w:type="character" w:customStyle="1" w:styleId="HTML">
    <w:name w:val="Стандартный HTML Знак"/>
    <w:basedOn w:val="a0"/>
    <w:link w:val="HTML0"/>
    <w:locked/>
    <w:rsid w:val="00363009"/>
    <w:rPr>
      <w:rFonts w:ascii="Courier New" w:eastAsia="Calibri" w:hAnsi="Courier New" w:cs="Courier New"/>
      <w:color w:val="000000"/>
      <w:lang w:val="ru-RU" w:eastAsia="ru-RU"/>
    </w:rPr>
  </w:style>
  <w:style w:type="paragraph" w:styleId="HTML0">
    <w:name w:val="HTML Preformatted"/>
    <w:basedOn w:val="a"/>
    <w:link w:val="HTML"/>
    <w:rsid w:val="00363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 w:val="0"/>
      <w:autoSpaceDN w:val="0"/>
    </w:pPr>
    <w:rPr>
      <w:rFonts w:ascii="Courier New" w:hAnsi="Courier New" w:cs="Courier New"/>
      <w:color w:val="000000"/>
      <w:sz w:val="22"/>
      <w:szCs w:val="22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363009"/>
    <w:rPr>
      <w:rFonts w:ascii="Consolas" w:eastAsia="Calibri" w:hAnsi="Consolas" w:cs="Consolas"/>
      <w:sz w:val="20"/>
      <w:szCs w:val="20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3630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09"/>
    <w:rPr>
      <w:rFonts w:ascii="Tahoma" w:eastAsia="Calibri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2023-03-01T09:40:00Z</dcterms:created>
  <dcterms:modified xsi:type="dcterms:W3CDTF">2023-03-12T20:03:00Z</dcterms:modified>
</cp:coreProperties>
</file>